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1BEEE0C7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DE6957">
        <w:rPr>
          <w:i/>
        </w:rPr>
        <w:t>Ju</w:t>
      </w:r>
      <w:r w:rsidR="001401FC">
        <w:rPr>
          <w:i/>
        </w:rPr>
        <w:t xml:space="preserve">ly </w:t>
      </w:r>
      <w:r w:rsidR="00B66F8B">
        <w:rPr>
          <w:i/>
        </w:rPr>
        <w:t>26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F80DC3A" w14:textId="77777777" w:rsidR="00EA21AE" w:rsidRDefault="00EA21AE" w:rsidP="00EA21AE">
      <w:pPr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1"/>
            <w:szCs w:val="21"/>
            <w:shd w:val="clear" w:color="auto" w:fill="EDEDED"/>
          </w:rPr>
          <w:t>https://townofchester.my.webex.com/townofchester.my/j.php?MTID=mf5bffb1edf148c0175606dd51a24e0ec</w:t>
        </w:r>
      </w:hyperlink>
    </w:p>
    <w:p w14:paraId="0D7EEBE5" w14:textId="77777777" w:rsidR="004E570A" w:rsidRDefault="004E570A" w:rsidP="004E570A"/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4549F6A8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4188710C" w14:textId="2A65ABA2" w:rsidR="000568A0" w:rsidRDefault="000568A0" w:rsidP="00B802C2">
      <w:pPr>
        <w:pStyle w:val="NoSpacing"/>
      </w:pPr>
    </w:p>
    <w:p w14:paraId="19762A44" w14:textId="57FB53CF" w:rsidR="000568A0" w:rsidRDefault="000568A0" w:rsidP="00B802C2">
      <w:pPr>
        <w:pStyle w:val="NoSpacing"/>
      </w:pPr>
      <w:r>
        <w:t>-Public Hearing Walton Lake Water District Improvement Bond</w:t>
      </w:r>
    </w:p>
    <w:p w14:paraId="23D4FB32" w14:textId="3CB57E20" w:rsidR="003953F4" w:rsidRDefault="003953F4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334F6E16" w:rsidR="00FA134B" w:rsidRDefault="00FA134B" w:rsidP="009F41E4">
      <w:pPr>
        <w:pStyle w:val="NoSpacing"/>
      </w:pPr>
      <w:r>
        <w:t>-</w:t>
      </w:r>
      <w:r w:rsidR="00FF31D5">
        <w:t>Accept Minutes of</w:t>
      </w:r>
      <w:r w:rsidR="00E7386C">
        <w:t xml:space="preserve"> </w:t>
      </w:r>
      <w:r w:rsidR="000568A0">
        <w:t>7</w:t>
      </w:r>
      <w:r w:rsidR="00E7386C">
        <w:t>/</w:t>
      </w:r>
      <w:r w:rsidR="000568A0">
        <w:t>12</w:t>
      </w:r>
      <w:r w:rsidR="00E7386C">
        <w:t xml:space="preserve"> </w:t>
      </w:r>
      <w:r w:rsidR="00FF31D5">
        <w:t>Meeting</w:t>
      </w:r>
    </w:p>
    <w:p w14:paraId="0B26801B" w14:textId="5F0D35C4" w:rsidR="00DE6957" w:rsidRDefault="00DE6957" w:rsidP="009F41E4">
      <w:pPr>
        <w:pStyle w:val="NoSpacing"/>
      </w:pPr>
    </w:p>
    <w:p w14:paraId="01EB27C6" w14:textId="609A7AD6" w:rsidR="001401FC" w:rsidRDefault="00DE6957" w:rsidP="001401FC">
      <w:pPr>
        <w:pStyle w:val="NoSpacing"/>
      </w:pPr>
      <w:r>
        <w:t>-Budget Modificatio</w:t>
      </w:r>
      <w:r w:rsidR="001401FC">
        <w:t>ns</w:t>
      </w:r>
    </w:p>
    <w:p w14:paraId="216753FD" w14:textId="140DC823" w:rsidR="001401FC" w:rsidRDefault="001401FC" w:rsidP="001401FC">
      <w:pPr>
        <w:pStyle w:val="NoSpacing"/>
      </w:pPr>
    </w:p>
    <w:p w14:paraId="2A0D668D" w14:textId="10090679" w:rsidR="001401FC" w:rsidRDefault="001401FC" w:rsidP="001401FC">
      <w:pPr>
        <w:pStyle w:val="NoSpacing"/>
      </w:pPr>
      <w:r>
        <w:t>-Create position -Bookkeeper</w:t>
      </w:r>
    </w:p>
    <w:p w14:paraId="70984445" w14:textId="1C800820" w:rsidR="00DE6957" w:rsidRDefault="00DE6957" w:rsidP="009F41E4">
      <w:pPr>
        <w:pStyle w:val="NoSpacing"/>
      </w:pPr>
    </w:p>
    <w:p w14:paraId="76C46D3E" w14:textId="22CA950C" w:rsidR="00DE6957" w:rsidRDefault="00DE6957" w:rsidP="009F41E4">
      <w:pPr>
        <w:pStyle w:val="NoSpacing"/>
      </w:pPr>
      <w:r>
        <w:t>-</w:t>
      </w:r>
      <w:r w:rsidR="00E7386C">
        <w:t>Walton Lake Water Resolution</w:t>
      </w:r>
      <w:r w:rsidR="00872AE1">
        <w:t>s</w:t>
      </w:r>
    </w:p>
    <w:p w14:paraId="50C4B0A5" w14:textId="6E760974" w:rsidR="000568A0" w:rsidRDefault="000568A0" w:rsidP="009F41E4">
      <w:pPr>
        <w:pStyle w:val="NoSpacing"/>
      </w:pPr>
      <w:r>
        <w:t>Lead Agency</w:t>
      </w:r>
    </w:p>
    <w:p w14:paraId="4155A060" w14:textId="44EDB94F" w:rsidR="000568A0" w:rsidRDefault="000568A0" w:rsidP="009F41E4">
      <w:pPr>
        <w:pStyle w:val="NoSpacing"/>
      </w:pPr>
      <w:r>
        <w:t>SEQRA</w:t>
      </w:r>
    </w:p>
    <w:p w14:paraId="6EEAF293" w14:textId="7CAB6392" w:rsidR="000568A0" w:rsidRDefault="000568A0" w:rsidP="009F41E4">
      <w:pPr>
        <w:pStyle w:val="NoSpacing"/>
      </w:pPr>
      <w:r>
        <w:t>Resolution</w:t>
      </w:r>
    </w:p>
    <w:p w14:paraId="5617E5F4" w14:textId="68825FF6" w:rsidR="000568A0" w:rsidRDefault="000568A0" w:rsidP="009F41E4">
      <w:pPr>
        <w:pStyle w:val="NoSpacing"/>
      </w:pPr>
      <w:r>
        <w:t>Bond Resolution</w:t>
      </w:r>
    </w:p>
    <w:p w14:paraId="47025AE1" w14:textId="40653C4F" w:rsidR="000568A0" w:rsidRDefault="000568A0" w:rsidP="009F41E4">
      <w:pPr>
        <w:pStyle w:val="NoSpacing"/>
      </w:pPr>
    </w:p>
    <w:p w14:paraId="06C782FC" w14:textId="1DC1841C" w:rsidR="000568A0" w:rsidRDefault="000568A0" w:rsidP="000568A0">
      <w:pPr>
        <w:pStyle w:val="NoSpacing"/>
      </w:pPr>
      <w:r>
        <w:t>-Financial Advisor Agreement</w:t>
      </w:r>
      <w:r w:rsidR="00B66F8B">
        <w:t xml:space="preserve">- </w:t>
      </w:r>
      <w:proofErr w:type="spellStart"/>
      <w:r w:rsidR="00B66F8B">
        <w:t>Munistat</w:t>
      </w:r>
      <w:proofErr w:type="spellEnd"/>
    </w:p>
    <w:p w14:paraId="23F5F3E0" w14:textId="2D9999B7" w:rsidR="00B66F8B" w:rsidRDefault="00B66F8B" w:rsidP="000568A0">
      <w:pPr>
        <w:pStyle w:val="NoSpacing"/>
      </w:pPr>
    </w:p>
    <w:p w14:paraId="78AAC3F0" w14:textId="64D67D08" w:rsidR="00B66F8B" w:rsidRDefault="00B66F8B" w:rsidP="000568A0">
      <w:pPr>
        <w:pStyle w:val="NoSpacing"/>
      </w:pPr>
      <w:r>
        <w:t>-Neil Larson Associates- SL Historic Preservation</w:t>
      </w:r>
    </w:p>
    <w:p w14:paraId="172C0ABA" w14:textId="5FCB0E21" w:rsidR="00DE6957" w:rsidRDefault="00DE6957" w:rsidP="009F41E4">
      <w:pPr>
        <w:pStyle w:val="NoSpacing"/>
      </w:pPr>
    </w:p>
    <w:p w14:paraId="0BE9F157" w14:textId="5F308937" w:rsidR="000568A0" w:rsidRDefault="000568A0" w:rsidP="009F41E4">
      <w:pPr>
        <w:pStyle w:val="NoSpacing"/>
      </w:pPr>
      <w:r>
        <w:t>-Trout Brook Fire House sewer allocation</w:t>
      </w:r>
    </w:p>
    <w:p w14:paraId="3384F1E7" w14:textId="0E41091B" w:rsidR="000568A0" w:rsidRDefault="000568A0" w:rsidP="009F41E4">
      <w:pPr>
        <w:pStyle w:val="NoSpacing"/>
      </w:pPr>
    </w:p>
    <w:p w14:paraId="700710A5" w14:textId="67B35466" w:rsidR="000568A0" w:rsidRDefault="000568A0" w:rsidP="009F41E4">
      <w:pPr>
        <w:pStyle w:val="NoSpacing"/>
      </w:pPr>
      <w:r>
        <w:t>-Blooming Grove -St Columba Cemetery NOI</w:t>
      </w:r>
    </w:p>
    <w:p w14:paraId="65B9B521" w14:textId="2066984B" w:rsidR="000139CB" w:rsidRDefault="000139CB" w:rsidP="009F41E4">
      <w:pPr>
        <w:pStyle w:val="NoSpacing"/>
      </w:pPr>
    </w:p>
    <w:p w14:paraId="1AED3EE7" w14:textId="1EF3CBFD" w:rsidR="000139CB" w:rsidRDefault="000139CB" w:rsidP="009F41E4">
      <w:pPr>
        <w:pStyle w:val="NoSpacing"/>
      </w:pPr>
      <w:r>
        <w:t>RFP for Concession vendor – Beverage/Bar</w:t>
      </w:r>
      <w:bookmarkStart w:id="0" w:name="_GoBack"/>
      <w:bookmarkEnd w:id="0"/>
      <w:r>
        <w:t xml:space="preserve"> services at SLPAC</w:t>
      </w:r>
    </w:p>
    <w:p w14:paraId="6C704EBE" w14:textId="77777777" w:rsidR="000568A0" w:rsidRDefault="000568A0" w:rsidP="009F41E4">
      <w:pPr>
        <w:pStyle w:val="NoSpacing"/>
      </w:pPr>
    </w:p>
    <w:p w14:paraId="17948340" w14:textId="329C02B3" w:rsidR="00B9198B" w:rsidRDefault="00D30663" w:rsidP="00B802C2">
      <w:pPr>
        <w:pStyle w:val="NoSpacing"/>
      </w:pPr>
      <w:r>
        <w:rPr>
          <w:color w:val="222222"/>
        </w:rPr>
        <w:lastRenderedPageBreak/>
        <w:t>-</w:t>
      </w:r>
      <w:r w:rsidR="00FD60D2" w:rsidRPr="00FD60D2">
        <w:t>Any other business as may come before the board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25A5"/>
    <w:multiLevelType w:val="hybridMultilevel"/>
    <w:tmpl w:val="3ED03B80"/>
    <w:lvl w:ilvl="0" w:tplc="6786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33"/>
  </w:num>
  <w:num w:numId="5">
    <w:abstractNumId w:val="5"/>
  </w:num>
  <w:num w:numId="6">
    <w:abstractNumId w:val="35"/>
  </w:num>
  <w:num w:numId="7">
    <w:abstractNumId w:val="1"/>
  </w:num>
  <w:num w:numId="8">
    <w:abstractNumId w:val="6"/>
  </w:num>
  <w:num w:numId="9">
    <w:abstractNumId w:val="34"/>
  </w:num>
  <w:num w:numId="10">
    <w:abstractNumId w:val="26"/>
  </w:num>
  <w:num w:numId="11">
    <w:abstractNumId w:val="31"/>
  </w:num>
  <w:num w:numId="12">
    <w:abstractNumId w:val="12"/>
  </w:num>
  <w:num w:numId="13">
    <w:abstractNumId w:val="30"/>
  </w:num>
  <w:num w:numId="14">
    <w:abstractNumId w:val="20"/>
  </w:num>
  <w:num w:numId="15">
    <w:abstractNumId w:val="0"/>
  </w:num>
  <w:num w:numId="16">
    <w:abstractNumId w:val="18"/>
  </w:num>
  <w:num w:numId="17">
    <w:abstractNumId w:val="21"/>
  </w:num>
  <w:num w:numId="18">
    <w:abstractNumId w:val="28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2"/>
  </w:num>
  <w:num w:numId="24">
    <w:abstractNumId w:val="36"/>
  </w:num>
  <w:num w:numId="25">
    <w:abstractNumId w:val="23"/>
  </w:num>
  <w:num w:numId="26">
    <w:abstractNumId w:val="9"/>
  </w:num>
  <w:num w:numId="27">
    <w:abstractNumId w:val="16"/>
  </w:num>
  <w:num w:numId="28">
    <w:abstractNumId w:val="11"/>
  </w:num>
  <w:num w:numId="29">
    <w:abstractNumId w:val="32"/>
  </w:num>
  <w:num w:numId="30">
    <w:abstractNumId w:val="27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4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9CB"/>
    <w:rsid w:val="00013A89"/>
    <w:rsid w:val="00015EFD"/>
    <w:rsid w:val="00016186"/>
    <w:rsid w:val="000238DB"/>
    <w:rsid w:val="00032263"/>
    <w:rsid w:val="00054113"/>
    <w:rsid w:val="000568A0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C2"/>
    <w:rsid w:val="001D21E6"/>
    <w:rsid w:val="001E00D3"/>
    <w:rsid w:val="001E0BCC"/>
    <w:rsid w:val="001E133E"/>
    <w:rsid w:val="001F617B"/>
    <w:rsid w:val="00203792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83DB6"/>
    <w:rsid w:val="00587A08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6F8B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A21AE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f5bffb1edf148c0175606dd51a24e0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2022-09-14T22:11:00Z</cp:lastPrinted>
  <dcterms:created xsi:type="dcterms:W3CDTF">2023-07-25T21:49:00Z</dcterms:created>
  <dcterms:modified xsi:type="dcterms:W3CDTF">2023-07-26T21:55:00Z</dcterms:modified>
</cp:coreProperties>
</file>